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95" w:rsidRPr="00302F95" w:rsidRDefault="00302F95" w:rsidP="00302F95">
      <w:pPr>
        <w:jc w:val="both"/>
        <w:rPr>
          <w:rFonts w:ascii="Times New Roman" w:hAnsi="Times New Roman" w:cs="Times New Roman"/>
          <w:b/>
          <w:sz w:val="32"/>
        </w:rPr>
      </w:pPr>
      <w:r w:rsidRPr="00302F95">
        <w:rPr>
          <w:rFonts w:ascii="Times New Roman" w:hAnsi="Times New Roman" w:cs="Times New Roman"/>
          <w:b/>
          <w:sz w:val="32"/>
        </w:rPr>
        <w:t xml:space="preserve">          </w:t>
      </w:r>
      <w:r w:rsidR="00DA69F8">
        <w:rPr>
          <w:rFonts w:ascii="Times New Roman" w:hAnsi="Times New Roman" w:cs="Times New Roman"/>
          <w:b/>
          <w:sz w:val="32"/>
        </w:rPr>
        <w:t xml:space="preserve">                           </w:t>
      </w:r>
      <w:r w:rsidRPr="00302F95">
        <w:rPr>
          <w:rFonts w:ascii="Times New Roman" w:hAnsi="Times New Roman" w:cs="Times New Roman"/>
          <w:b/>
          <w:sz w:val="32"/>
        </w:rPr>
        <w:t xml:space="preserve"> Прейскурант тарифа</w:t>
      </w:r>
    </w:p>
    <w:p w:rsidR="00302F95" w:rsidRPr="00302F95" w:rsidRDefault="00302F95" w:rsidP="00302F95">
      <w:pPr>
        <w:rPr>
          <w:rFonts w:ascii="Times New Roman" w:hAnsi="Times New Roman" w:cs="Times New Roman"/>
          <w:b/>
          <w:sz w:val="32"/>
        </w:rPr>
      </w:pPr>
      <w:r w:rsidRPr="00302F95">
        <w:rPr>
          <w:rFonts w:ascii="Times New Roman" w:hAnsi="Times New Roman" w:cs="Times New Roman"/>
          <w:b/>
          <w:sz w:val="32"/>
        </w:rPr>
        <w:t xml:space="preserve"> на услуги по транспортировке сжиженного газа </w:t>
      </w:r>
      <w:proofErr w:type="gramStart"/>
      <w:r w:rsidRPr="00302F95">
        <w:rPr>
          <w:rFonts w:ascii="Times New Roman" w:hAnsi="Times New Roman" w:cs="Times New Roman"/>
          <w:b/>
          <w:sz w:val="32"/>
        </w:rPr>
        <w:t>по</w:t>
      </w:r>
      <w:proofErr w:type="gramEnd"/>
      <w:r w:rsidRPr="00302F95">
        <w:rPr>
          <w:rFonts w:ascii="Times New Roman" w:hAnsi="Times New Roman" w:cs="Times New Roman"/>
          <w:b/>
          <w:sz w:val="32"/>
        </w:rPr>
        <w:t xml:space="preserve"> </w:t>
      </w:r>
    </w:p>
    <w:p w:rsidR="00302F95" w:rsidRPr="00302F95" w:rsidRDefault="00302F95" w:rsidP="00302F95">
      <w:pPr>
        <w:rPr>
          <w:rFonts w:ascii="Times New Roman" w:hAnsi="Times New Roman" w:cs="Times New Roman"/>
          <w:b/>
          <w:sz w:val="32"/>
        </w:rPr>
      </w:pPr>
      <w:r w:rsidRPr="00302F95">
        <w:rPr>
          <w:rFonts w:ascii="Times New Roman" w:hAnsi="Times New Roman" w:cs="Times New Roman"/>
          <w:b/>
          <w:sz w:val="32"/>
        </w:rPr>
        <w:t xml:space="preserve">газопроводам от резервуарной  установки до крана на вводе </w:t>
      </w:r>
    </w:p>
    <w:p w:rsidR="00302F95" w:rsidRPr="00302F95" w:rsidRDefault="00302F95" w:rsidP="00302F95">
      <w:pPr>
        <w:rPr>
          <w:rFonts w:ascii="Times New Roman" w:hAnsi="Times New Roman" w:cs="Times New Roman"/>
          <w:b/>
          <w:sz w:val="32"/>
        </w:rPr>
      </w:pPr>
      <w:r w:rsidRPr="00302F95">
        <w:rPr>
          <w:rFonts w:ascii="Times New Roman" w:hAnsi="Times New Roman" w:cs="Times New Roman"/>
          <w:b/>
          <w:sz w:val="32"/>
        </w:rPr>
        <w:t>потребителя ТОО «</w:t>
      </w:r>
      <w:proofErr w:type="spellStart"/>
      <w:r w:rsidRPr="00302F95">
        <w:rPr>
          <w:rFonts w:ascii="Times New Roman" w:hAnsi="Times New Roman" w:cs="Times New Roman"/>
          <w:b/>
          <w:sz w:val="32"/>
        </w:rPr>
        <w:t>ГазКызмет</w:t>
      </w:r>
      <w:proofErr w:type="spellEnd"/>
      <w:r w:rsidRPr="00302F95">
        <w:rPr>
          <w:rFonts w:ascii="Times New Roman" w:hAnsi="Times New Roman" w:cs="Times New Roman"/>
          <w:b/>
          <w:sz w:val="32"/>
        </w:rPr>
        <w:t>»</w:t>
      </w:r>
    </w:p>
    <w:p w:rsidR="00302F95" w:rsidRPr="00302F95" w:rsidRDefault="00302F95" w:rsidP="00302F95">
      <w:pPr>
        <w:rPr>
          <w:rFonts w:ascii="Times New Roman" w:hAnsi="Times New Roman" w:cs="Times New Roman"/>
          <w:b/>
          <w:sz w:val="32"/>
        </w:rPr>
      </w:pPr>
    </w:p>
    <w:p w:rsidR="00302F95" w:rsidRPr="00302F95" w:rsidRDefault="00302F95" w:rsidP="00302F95">
      <w:pPr>
        <w:rPr>
          <w:rFonts w:ascii="Times New Roman" w:hAnsi="Times New Roman" w:cs="Times New Roman"/>
          <w:b/>
          <w:sz w:val="32"/>
        </w:rPr>
      </w:pPr>
    </w:p>
    <w:p w:rsidR="00302F95" w:rsidRPr="00302F95" w:rsidRDefault="00DA69F8" w:rsidP="00302F9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без НДС</w:t>
      </w:r>
    </w:p>
    <w:tbl>
      <w:tblPr>
        <w:tblStyle w:val="a3"/>
        <w:tblW w:w="9039" w:type="dxa"/>
        <w:tblLayout w:type="fixed"/>
        <w:tblLook w:val="04A0"/>
      </w:tblPr>
      <w:tblGrid>
        <w:gridCol w:w="3369"/>
        <w:gridCol w:w="5670"/>
      </w:tblGrid>
      <w:tr w:rsidR="00B26A97" w:rsidRPr="00302F95" w:rsidTr="00B26A97"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97" w:rsidRPr="00302F95" w:rsidRDefault="00B26A9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26A97" w:rsidRPr="00302F95" w:rsidRDefault="00B26A9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02F95">
              <w:rPr>
                <w:rFonts w:ascii="Times New Roman" w:hAnsi="Times New Roman" w:cs="Times New Roman"/>
                <w:b/>
                <w:sz w:val="32"/>
              </w:rPr>
              <w:t>Тариф</w:t>
            </w:r>
          </w:p>
          <w:p w:rsidR="00B26A97" w:rsidRPr="00302F95" w:rsidRDefault="00B26A9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02F95">
              <w:rPr>
                <w:rFonts w:ascii="Times New Roman" w:hAnsi="Times New Roman" w:cs="Times New Roman"/>
                <w:b/>
                <w:sz w:val="32"/>
              </w:rPr>
              <w:t>(тенге/1000м3)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97" w:rsidRPr="00302F95" w:rsidRDefault="00B26A9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02F95">
              <w:rPr>
                <w:rFonts w:ascii="Times New Roman" w:hAnsi="Times New Roman" w:cs="Times New Roman"/>
                <w:b/>
                <w:sz w:val="32"/>
              </w:rPr>
              <w:t>Период действия тарифа(12месяцев)</w:t>
            </w:r>
          </w:p>
        </w:tc>
      </w:tr>
      <w:tr w:rsidR="00B26A97" w:rsidRPr="00302F95" w:rsidTr="00B26A97">
        <w:trPr>
          <w:trHeight w:val="368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A97" w:rsidRPr="00302F95" w:rsidRDefault="00B26A97">
            <w:pPr>
              <w:jc w:val="left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A97" w:rsidRPr="00302F95" w:rsidRDefault="00B26A97" w:rsidP="0026548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613,31</w:t>
            </w:r>
          </w:p>
        </w:tc>
      </w:tr>
      <w:tr w:rsidR="00B26A97" w:rsidRPr="00302F95" w:rsidTr="00B26A97">
        <w:trPr>
          <w:trHeight w:val="368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A97" w:rsidRPr="00302F95" w:rsidRDefault="00B26A97">
            <w:pPr>
              <w:jc w:val="left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97" w:rsidRPr="00302F95" w:rsidRDefault="00B26A9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302F95" w:rsidRPr="00302F95" w:rsidRDefault="00302F95" w:rsidP="00302F95">
      <w:pPr>
        <w:rPr>
          <w:rFonts w:ascii="Times New Roman" w:hAnsi="Times New Roman" w:cs="Times New Roman"/>
          <w:b/>
          <w:sz w:val="32"/>
        </w:rPr>
      </w:pPr>
    </w:p>
    <w:p w:rsidR="00302F95" w:rsidRPr="00302F95" w:rsidRDefault="00302F95" w:rsidP="00302F95">
      <w:pPr>
        <w:rPr>
          <w:rFonts w:ascii="Times New Roman" w:hAnsi="Times New Roman" w:cs="Times New Roman"/>
          <w:b/>
          <w:sz w:val="32"/>
        </w:rPr>
      </w:pPr>
    </w:p>
    <w:p w:rsidR="00040C14" w:rsidRPr="00302F95" w:rsidRDefault="00040C14">
      <w:pPr>
        <w:rPr>
          <w:b/>
          <w:sz w:val="24"/>
        </w:rPr>
      </w:pPr>
    </w:p>
    <w:p w:rsidR="00302F95" w:rsidRDefault="00302F95">
      <w:pPr>
        <w:rPr>
          <w:b/>
          <w:sz w:val="24"/>
        </w:rPr>
      </w:pPr>
    </w:p>
    <w:p w:rsidR="00DA69F8" w:rsidRDefault="00DA69F8">
      <w:pPr>
        <w:rPr>
          <w:b/>
          <w:sz w:val="24"/>
        </w:rPr>
      </w:pPr>
    </w:p>
    <w:p w:rsidR="00DA69F8" w:rsidRDefault="00DA69F8">
      <w:pPr>
        <w:rPr>
          <w:b/>
          <w:sz w:val="24"/>
        </w:rPr>
      </w:pPr>
    </w:p>
    <w:p w:rsidR="00DA69F8" w:rsidRDefault="00DA69F8">
      <w:pPr>
        <w:rPr>
          <w:b/>
          <w:sz w:val="24"/>
        </w:rPr>
      </w:pPr>
    </w:p>
    <w:p w:rsidR="00DA69F8" w:rsidRPr="00DA69F8" w:rsidRDefault="00DA69F8">
      <w:pPr>
        <w:rPr>
          <w:rFonts w:ascii="Times New Roman" w:hAnsi="Times New Roman" w:cs="Times New Roman"/>
          <w:b/>
          <w:sz w:val="32"/>
        </w:rPr>
      </w:pPr>
      <w:r w:rsidRPr="00DA69F8">
        <w:rPr>
          <w:rFonts w:ascii="Times New Roman" w:hAnsi="Times New Roman" w:cs="Times New Roman"/>
          <w:b/>
          <w:sz w:val="32"/>
        </w:rPr>
        <w:t xml:space="preserve">Директор                                  </w:t>
      </w:r>
      <w:proofErr w:type="spellStart"/>
      <w:r w:rsidRPr="00DA69F8">
        <w:rPr>
          <w:rFonts w:ascii="Times New Roman" w:hAnsi="Times New Roman" w:cs="Times New Roman"/>
          <w:b/>
          <w:sz w:val="32"/>
        </w:rPr>
        <w:t>Б.Капаница</w:t>
      </w:r>
      <w:proofErr w:type="spellEnd"/>
    </w:p>
    <w:sectPr w:rsidR="00DA69F8" w:rsidRPr="00DA69F8" w:rsidSect="0004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F95"/>
    <w:rsid w:val="00040C14"/>
    <w:rsid w:val="0025656E"/>
    <w:rsid w:val="00302F95"/>
    <w:rsid w:val="00375B15"/>
    <w:rsid w:val="00415A74"/>
    <w:rsid w:val="00A541B0"/>
    <w:rsid w:val="00B26A97"/>
    <w:rsid w:val="00CC4B1E"/>
    <w:rsid w:val="00DA69F8"/>
    <w:rsid w:val="00EC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АскуЭ</dc:creator>
  <cp:keywords/>
  <dc:description/>
  <cp:lastModifiedBy>АскуЭ</cp:lastModifiedBy>
  <cp:revision>5</cp:revision>
  <cp:lastPrinted>2016-11-04T05:13:00Z</cp:lastPrinted>
  <dcterms:created xsi:type="dcterms:W3CDTF">2016-10-31T05:23:00Z</dcterms:created>
  <dcterms:modified xsi:type="dcterms:W3CDTF">2016-11-04T05:13:00Z</dcterms:modified>
</cp:coreProperties>
</file>